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4F" w:rsidRDefault="00477C98">
      <w:bookmarkStart w:id="0" w:name="_GoBack"/>
      <w:bookmarkEnd w:id="0"/>
      <w:r>
        <w:rPr>
          <w:noProof/>
        </w:rPr>
        <mc:AlternateContent>
          <mc:Choice Requires="wps">
            <w:drawing>
              <wp:anchor distT="0" distB="0" distL="114300" distR="114300" simplePos="0" relativeHeight="251660288" behindDoc="0" locked="0" layoutInCell="1" allowOverlap="1" wp14:anchorId="32C5270E" wp14:editId="50780B44">
                <wp:simplePos x="0" y="0"/>
                <wp:positionH relativeFrom="column">
                  <wp:posOffset>-569343</wp:posOffset>
                </wp:positionH>
                <wp:positionV relativeFrom="paragraph">
                  <wp:posOffset>-586597</wp:posOffset>
                </wp:positionV>
                <wp:extent cx="7099540" cy="9420045"/>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540" cy="9420045"/>
                        </a:xfrm>
                        <a:prstGeom prst="rect">
                          <a:avLst/>
                        </a:prstGeom>
                        <a:solidFill>
                          <a:srgbClr val="FFFFFF"/>
                        </a:solidFill>
                        <a:ln w="9525">
                          <a:solidFill>
                            <a:srgbClr val="000000"/>
                          </a:solidFill>
                          <a:miter lim="800000"/>
                          <a:headEnd/>
                          <a:tailEnd/>
                        </a:ln>
                      </wps:spPr>
                      <wps:txbx>
                        <w:txbxContent>
                          <w:p w:rsidR="008A47C9" w:rsidRPr="00F967BF" w:rsidRDefault="008A47C9" w:rsidP="008A47C9">
                            <w:pPr>
                              <w:jc w:val="center"/>
                              <w:rPr>
                                <w:rFonts w:ascii="HelloSpot" w:hAnsi="HelloSpot"/>
                                <w:sz w:val="28"/>
                                <w:szCs w:val="28"/>
                              </w:rPr>
                            </w:pPr>
                            <w:r w:rsidRPr="00F967BF">
                              <w:rPr>
                                <w:rFonts w:ascii="HelloSpot" w:hAnsi="HelloSpot"/>
                                <w:sz w:val="28"/>
                                <w:szCs w:val="28"/>
                              </w:rPr>
                              <w:t>Literacy Homework</w:t>
                            </w:r>
                          </w:p>
                          <w:p w:rsidR="008A47C9" w:rsidRPr="00F967BF" w:rsidRDefault="004035B8" w:rsidP="008A47C9">
                            <w:pPr>
                              <w:jc w:val="center"/>
                              <w:rPr>
                                <w:sz w:val="24"/>
                                <w:szCs w:val="24"/>
                              </w:rPr>
                            </w:pPr>
                            <w:r>
                              <w:rPr>
                                <w:sz w:val="24"/>
                                <w:szCs w:val="24"/>
                              </w:rPr>
                              <w:t>Week of 12/16</w:t>
                            </w:r>
                            <w:r w:rsidR="002E7293">
                              <w:rPr>
                                <w:sz w:val="24"/>
                                <w:szCs w:val="24"/>
                              </w:rPr>
                              <w:t>/13- 12</w:t>
                            </w:r>
                            <w:r w:rsidR="00391151" w:rsidRPr="00F967BF">
                              <w:rPr>
                                <w:sz w:val="24"/>
                                <w:szCs w:val="24"/>
                              </w:rPr>
                              <w:t>/</w:t>
                            </w:r>
                            <w:r>
                              <w:rPr>
                                <w:sz w:val="24"/>
                                <w:szCs w:val="24"/>
                              </w:rPr>
                              <w:t>20</w:t>
                            </w:r>
                            <w:r w:rsidR="008A47C9" w:rsidRPr="00F967BF">
                              <w:rPr>
                                <w:sz w:val="24"/>
                                <w:szCs w:val="24"/>
                              </w:rPr>
                              <w:t>/13</w:t>
                            </w:r>
                          </w:p>
                          <w:p w:rsidR="008A47C9" w:rsidRPr="00F967BF" w:rsidRDefault="00391151" w:rsidP="008A47C9">
                            <w:pPr>
                              <w:jc w:val="center"/>
                              <w:rPr>
                                <w:sz w:val="24"/>
                                <w:szCs w:val="24"/>
                              </w:rPr>
                            </w:pPr>
                            <w:r w:rsidRPr="00F967BF">
                              <w:rPr>
                                <w:b/>
                                <w:sz w:val="24"/>
                                <w:szCs w:val="24"/>
                                <w:u w:val="single"/>
                              </w:rPr>
                              <w:t xml:space="preserve">Due: </w:t>
                            </w:r>
                            <w:r w:rsidR="004035B8">
                              <w:rPr>
                                <w:b/>
                                <w:sz w:val="24"/>
                                <w:szCs w:val="24"/>
                                <w:u w:val="single"/>
                              </w:rPr>
                              <w:t>Friday, December 20</w:t>
                            </w:r>
                            <w:r w:rsidR="008A47C9" w:rsidRPr="00F967BF">
                              <w:rPr>
                                <w:b/>
                                <w:sz w:val="24"/>
                                <w:szCs w:val="24"/>
                                <w:u w:val="single"/>
                              </w:rPr>
                              <w:t>, 2013</w:t>
                            </w:r>
                          </w:p>
                          <w:p w:rsidR="008A47C9" w:rsidRPr="00F967BF" w:rsidRDefault="008A47C9" w:rsidP="008A47C9">
                            <w:pPr>
                              <w:rPr>
                                <w:sz w:val="24"/>
                                <w:szCs w:val="24"/>
                              </w:rPr>
                            </w:pPr>
                            <w:r w:rsidRPr="00F967BF">
                              <w:rPr>
                                <w:sz w:val="24"/>
                                <w:szCs w:val="24"/>
                              </w:rPr>
                              <w:t>Honors Academy of Literature Families,</w:t>
                            </w:r>
                          </w:p>
                          <w:p w:rsidR="00C26E75" w:rsidRDefault="004035B8" w:rsidP="008A47C9">
                            <w:pPr>
                              <w:rPr>
                                <w:sz w:val="24"/>
                                <w:szCs w:val="24"/>
                              </w:rPr>
                            </w:pPr>
                            <w:r>
                              <w:rPr>
                                <w:sz w:val="24"/>
                                <w:szCs w:val="24"/>
                              </w:rPr>
                              <w:t>This week will be putting together our Kwanzaa presentation and wrapping up the first draft of our All About books. All families are invited to see out Kwanzaa presentation on Thursday, December 19 at 10:15 am. The presentation is 7 minutes long and includes a brief introduction and song.</w:t>
                            </w:r>
                          </w:p>
                          <w:p w:rsidR="004035B8" w:rsidRPr="00F967BF" w:rsidRDefault="004035B8" w:rsidP="008A47C9">
                            <w:pPr>
                              <w:rPr>
                                <w:sz w:val="24"/>
                                <w:szCs w:val="24"/>
                              </w:rPr>
                            </w:pPr>
                            <w:r>
                              <w:rPr>
                                <w:sz w:val="24"/>
                                <w:szCs w:val="24"/>
                              </w:rPr>
                              <w:t>We will not have a word sort this week just reading and fluency practice!</w:t>
                            </w:r>
                          </w:p>
                          <w:p w:rsidR="00AE6CF9" w:rsidRPr="00F967BF" w:rsidRDefault="00AE6CF9" w:rsidP="00477C98">
                            <w:pPr>
                              <w:rPr>
                                <w:b/>
                                <w:sz w:val="24"/>
                                <w:szCs w:val="24"/>
                              </w:rPr>
                            </w:pPr>
                            <w:r w:rsidRPr="00F967BF">
                              <w:rPr>
                                <w:sz w:val="24"/>
                                <w:szCs w:val="24"/>
                              </w:rPr>
                              <w:t>Thank you,</w:t>
                            </w:r>
                          </w:p>
                          <w:p w:rsidR="00F967BF" w:rsidRPr="00F967BF" w:rsidRDefault="00AE6CF9" w:rsidP="008A47C9">
                            <w:pPr>
                              <w:rPr>
                                <w:sz w:val="24"/>
                                <w:szCs w:val="24"/>
                              </w:rPr>
                            </w:pPr>
                            <w:r w:rsidRPr="00F967BF">
                              <w:rPr>
                                <w:sz w:val="24"/>
                                <w:szCs w:val="24"/>
                              </w:rPr>
                              <w:t>Ms. Miranda</w:t>
                            </w:r>
                          </w:p>
                          <w:tbl>
                            <w:tblPr>
                              <w:tblStyle w:val="TableGrid"/>
                              <w:tblW w:w="10390" w:type="dxa"/>
                              <w:tblInd w:w="287" w:type="dxa"/>
                              <w:tblLook w:val="04A0" w:firstRow="1" w:lastRow="0" w:firstColumn="1" w:lastColumn="0" w:noHBand="0" w:noVBand="1"/>
                            </w:tblPr>
                            <w:tblGrid>
                              <w:gridCol w:w="2597"/>
                              <w:gridCol w:w="2598"/>
                              <w:gridCol w:w="2597"/>
                              <w:gridCol w:w="2598"/>
                            </w:tblGrid>
                            <w:tr w:rsidR="004035B8" w:rsidRPr="00F967BF" w:rsidTr="004035B8">
                              <w:trPr>
                                <w:trHeight w:val="228"/>
                              </w:trPr>
                              <w:tc>
                                <w:tcPr>
                                  <w:tcW w:w="2597" w:type="dxa"/>
                                </w:tcPr>
                                <w:p w:rsidR="004035B8" w:rsidRPr="00A73D90" w:rsidRDefault="004035B8" w:rsidP="008A47C9">
                                  <w:pPr>
                                    <w:rPr>
                                      <w:b/>
                                      <w:sz w:val="19"/>
                                      <w:szCs w:val="19"/>
                                    </w:rPr>
                                  </w:pPr>
                                  <w:r>
                                    <w:rPr>
                                      <w:b/>
                                      <w:sz w:val="19"/>
                                      <w:szCs w:val="19"/>
                                    </w:rPr>
                                    <w:t>Monday</w:t>
                                  </w:r>
                                  <w:r w:rsidR="00E87525">
                                    <w:rPr>
                                      <w:b/>
                                      <w:sz w:val="19"/>
                                      <w:szCs w:val="19"/>
                                    </w:rPr>
                                    <w:t>: 12/16</w:t>
                                  </w:r>
                                </w:p>
                              </w:tc>
                              <w:tc>
                                <w:tcPr>
                                  <w:tcW w:w="2598" w:type="dxa"/>
                                </w:tcPr>
                                <w:p w:rsidR="004035B8" w:rsidRPr="00F967BF" w:rsidRDefault="004035B8" w:rsidP="008A47C9">
                                  <w:pPr>
                                    <w:rPr>
                                      <w:b/>
                                      <w:sz w:val="19"/>
                                      <w:szCs w:val="19"/>
                                    </w:rPr>
                                  </w:pPr>
                                  <w:r w:rsidRPr="00F967BF">
                                    <w:rPr>
                                      <w:b/>
                                      <w:sz w:val="19"/>
                                      <w:szCs w:val="19"/>
                                    </w:rPr>
                                    <w:t>Tuesday</w:t>
                                  </w:r>
                                  <w:r w:rsidR="00E87525">
                                    <w:rPr>
                                      <w:b/>
                                      <w:sz w:val="19"/>
                                      <w:szCs w:val="19"/>
                                    </w:rPr>
                                    <w:t>:12/17</w:t>
                                  </w:r>
                                </w:p>
                              </w:tc>
                              <w:tc>
                                <w:tcPr>
                                  <w:tcW w:w="2597" w:type="dxa"/>
                                </w:tcPr>
                                <w:p w:rsidR="004035B8" w:rsidRPr="00F967BF" w:rsidRDefault="004035B8" w:rsidP="008A47C9">
                                  <w:pPr>
                                    <w:rPr>
                                      <w:b/>
                                      <w:sz w:val="19"/>
                                      <w:szCs w:val="19"/>
                                    </w:rPr>
                                  </w:pPr>
                                  <w:r w:rsidRPr="00F967BF">
                                    <w:rPr>
                                      <w:b/>
                                      <w:sz w:val="19"/>
                                      <w:szCs w:val="19"/>
                                    </w:rPr>
                                    <w:t>Wednesday</w:t>
                                  </w:r>
                                  <w:r w:rsidR="00E87525">
                                    <w:rPr>
                                      <w:b/>
                                      <w:sz w:val="19"/>
                                      <w:szCs w:val="19"/>
                                    </w:rPr>
                                    <w:t>:12/18</w:t>
                                  </w:r>
                                </w:p>
                              </w:tc>
                              <w:tc>
                                <w:tcPr>
                                  <w:tcW w:w="2598" w:type="dxa"/>
                                </w:tcPr>
                                <w:p w:rsidR="004035B8" w:rsidRPr="00F967BF" w:rsidRDefault="004035B8" w:rsidP="008A47C9">
                                  <w:pPr>
                                    <w:rPr>
                                      <w:b/>
                                      <w:sz w:val="19"/>
                                      <w:szCs w:val="19"/>
                                    </w:rPr>
                                  </w:pPr>
                                  <w:r w:rsidRPr="00F967BF">
                                    <w:rPr>
                                      <w:b/>
                                      <w:sz w:val="19"/>
                                      <w:szCs w:val="19"/>
                                    </w:rPr>
                                    <w:t>Thursday</w:t>
                                  </w:r>
                                  <w:r w:rsidR="00E87525">
                                    <w:rPr>
                                      <w:b/>
                                      <w:sz w:val="19"/>
                                      <w:szCs w:val="19"/>
                                    </w:rPr>
                                    <w:t>:12/19</w:t>
                                  </w:r>
                                </w:p>
                              </w:tc>
                            </w:tr>
                            <w:tr w:rsidR="004035B8" w:rsidRPr="00F967BF" w:rsidTr="004035B8">
                              <w:trPr>
                                <w:trHeight w:val="228"/>
                              </w:trPr>
                              <w:tc>
                                <w:tcPr>
                                  <w:tcW w:w="2597" w:type="dxa"/>
                                </w:tcPr>
                                <w:p w:rsidR="004035B8" w:rsidRPr="00F967BF" w:rsidRDefault="004035B8" w:rsidP="008A47C9">
                                  <w:pPr>
                                    <w:rPr>
                                      <w:sz w:val="19"/>
                                      <w:szCs w:val="19"/>
                                    </w:rPr>
                                  </w:pPr>
                                  <w:r>
                                    <w:rPr>
                                      <w:sz w:val="19"/>
                                      <w:szCs w:val="19"/>
                                    </w:rPr>
                                    <w:t>Read for 20 minutes</w:t>
                                  </w:r>
                                </w:p>
                              </w:tc>
                              <w:tc>
                                <w:tcPr>
                                  <w:tcW w:w="2598" w:type="dxa"/>
                                </w:tcPr>
                                <w:p w:rsidR="004035B8" w:rsidRPr="00F967BF" w:rsidRDefault="004035B8" w:rsidP="008A47C9">
                                  <w:pPr>
                                    <w:rPr>
                                      <w:sz w:val="19"/>
                                      <w:szCs w:val="19"/>
                                    </w:rPr>
                                  </w:pPr>
                                  <w:r w:rsidRPr="00F967BF">
                                    <w:rPr>
                                      <w:sz w:val="19"/>
                                      <w:szCs w:val="19"/>
                                    </w:rPr>
                                    <w:t>Read for 20 minutes</w:t>
                                  </w:r>
                                </w:p>
                              </w:tc>
                              <w:tc>
                                <w:tcPr>
                                  <w:tcW w:w="2597" w:type="dxa"/>
                                </w:tcPr>
                                <w:p w:rsidR="004035B8" w:rsidRPr="00F967BF" w:rsidRDefault="004035B8" w:rsidP="008A47C9">
                                  <w:pPr>
                                    <w:rPr>
                                      <w:sz w:val="19"/>
                                      <w:szCs w:val="19"/>
                                    </w:rPr>
                                  </w:pPr>
                                  <w:r w:rsidRPr="00F967BF">
                                    <w:rPr>
                                      <w:sz w:val="19"/>
                                      <w:szCs w:val="19"/>
                                    </w:rPr>
                                    <w:t>Read for 20 minutes</w:t>
                                  </w:r>
                                </w:p>
                              </w:tc>
                              <w:tc>
                                <w:tcPr>
                                  <w:tcW w:w="2598" w:type="dxa"/>
                                </w:tcPr>
                                <w:p w:rsidR="004035B8" w:rsidRPr="00F967BF" w:rsidRDefault="004035B8" w:rsidP="008A47C9">
                                  <w:pPr>
                                    <w:rPr>
                                      <w:sz w:val="19"/>
                                      <w:szCs w:val="19"/>
                                    </w:rPr>
                                  </w:pPr>
                                  <w:r w:rsidRPr="00F967BF">
                                    <w:rPr>
                                      <w:sz w:val="19"/>
                                      <w:szCs w:val="19"/>
                                    </w:rPr>
                                    <w:t>Read for 20 minutes</w:t>
                                  </w:r>
                                </w:p>
                              </w:tc>
                            </w:tr>
                            <w:tr w:rsidR="004035B8" w:rsidRPr="00F967BF" w:rsidTr="004035B8">
                              <w:trPr>
                                <w:trHeight w:val="1898"/>
                              </w:trPr>
                              <w:tc>
                                <w:tcPr>
                                  <w:tcW w:w="2597" w:type="dxa"/>
                                </w:tcPr>
                                <w:p w:rsidR="004035B8" w:rsidRDefault="004035B8" w:rsidP="00A73D90">
                                  <w:pPr>
                                    <w:rPr>
                                      <w:sz w:val="19"/>
                                      <w:szCs w:val="19"/>
                                    </w:rPr>
                                  </w:pPr>
                                  <w:r w:rsidRPr="00F967BF">
                                    <w:rPr>
                                      <w:sz w:val="19"/>
                                      <w:szCs w:val="19"/>
                                    </w:rPr>
                                    <w:t>Read “</w:t>
                                  </w:r>
                                  <w:r w:rsidR="00E87525">
                                    <w:rPr>
                                      <w:sz w:val="19"/>
                                      <w:szCs w:val="19"/>
                                    </w:rPr>
                                    <w:t>Open House and On the Move</w:t>
                                  </w:r>
                                  <w:r>
                                    <w:rPr>
                                      <w:sz w:val="19"/>
                                      <w:szCs w:val="19"/>
                                    </w:rPr>
                                    <w:t>”</w:t>
                                  </w:r>
                                </w:p>
                                <w:p w:rsidR="004035B8" w:rsidRDefault="004035B8" w:rsidP="00A73D90">
                                  <w:pPr>
                                    <w:rPr>
                                      <w:sz w:val="19"/>
                                      <w:szCs w:val="19"/>
                                    </w:rPr>
                                  </w:pPr>
                                </w:p>
                                <w:p w:rsidR="004035B8" w:rsidRDefault="004035B8" w:rsidP="00A73D90">
                                  <w:pPr>
                                    <w:rPr>
                                      <w:sz w:val="19"/>
                                      <w:szCs w:val="19"/>
                                    </w:rPr>
                                  </w:pPr>
                                  <w:r>
                                    <w:rPr>
                                      <w:sz w:val="19"/>
                                      <w:szCs w:val="19"/>
                                    </w:rPr>
                                    <w:t>Remember to use expression and to read the punctuation!</w:t>
                                  </w:r>
                                </w:p>
                                <w:p w:rsidR="004035B8" w:rsidRPr="00F967BF" w:rsidRDefault="004035B8" w:rsidP="00420E3F">
                                  <w:pPr>
                                    <w:rPr>
                                      <w:sz w:val="19"/>
                                      <w:szCs w:val="19"/>
                                    </w:rPr>
                                  </w:pPr>
                                </w:p>
                              </w:tc>
                              <w:tc>
                                <w:tcPr>
                                  <w:tcW w:w="2598" w:type="dxa"/>
                                </w:tcPr>
                                <w:p w:rsidR="00E87525" w:rsidRDefault="00E87525" w:rsidP="00E87525">
                                  <w:pPr>
                                    <w:rPr>
                                      <w:sz w:val="19"/>
                                      <w:szCs w:val="19"/>
                                    </w:rPr>
                                  </w:pPr>
                                  <w:r w:rsidRPr="00F967BF">
                                    <w:rPr>
                                      <w:sz w:val="19"/>
                                      <w:szCs w:val="19"/>
                                    </w:rPr>
                                    <w:t>Read “</w:t>
                                  </w:r>
                                  <w:r>
                                    <w:rPr>
                                      <w:sz w:val="19"/>
                                      <w:szCs w:val="19"/>
                                    </w:rPr>
                                    <w:t>Open House and On the Move”</w:t>
                                  </w:r>
                                </w:p>
                                <w:p w:rsidR="004035B8" w:rsidRDefault="004035B8" w:rsidP="002E7293">
                                  <w:pPr>
                                    <w:rPr>
                                      <w:sz w:val="19"/>
                                      <w:szCs w:val="19"/>
                                    </w:rPr>
                                  </w:pPr>
                                </w:p>
                                <w:p w:rsidR="004035B8" w:rsidRPr="00F967BF" w:rsidRDefault="004035B8" w:rsidP="002E7293">
                                  <w:pPr>
                                    <w:rPr>
                                      <w:sz w:val="19"/>
                                      <w:szCs w:val="19"/>
                                    </w:rPr>
                                  </w:pPr>
                                  <w:r>
                                    <w:rPr>
                                      <w:sz w:val="19"/>
                                      <w:szCs w:val="19"/>
                                    </w:rPr>
                                    <w:t>Remember to use expression and to read the punctuation!</w:t>
                                  </w:r>
                                </w:p>
                              </w:tc>
                              <w:tc>
                                <w:tcPr>
                                  <w:tcW w:w="2597" w:type="dxa"/>
                                </w:tcPr>
                                <w:p w:rsidR="00E87525" w:rsidRDefault="00E87525" w:rsidP="00E87525">
                                  <w:pPr>
                                    <w:rPr>
                                      <w:sz w:val="19"/>
                                      <w:szCs w:val="19"/>
                                    </w:rPr>
                                  </w:pPr>
                                  <w:r w:rsidRPr="00F967BF">
                                    <w:rPr>
                                      <w:sz w:val="19"/>
                                      <w:szCs w:val="19"/>
                                    </w:rPr>
                                    <w:t>Read “</w:t>
                                  </w:r>
                                  <w:r>
                                    <w:rPr>
                                      <w:sz w:val="19"/>
                                      <w:szCs w:val="19"/>
                                    </w:rPr>
                                    <w:t>Open House and On the Move”</w:t>
                                  </w:r>
                                </w:p>
                                <w:p w:rsidR="004035B8" w:rsidRDefault="004035B8" w:rsidP="002E7293">
                                  <w:pPr>
                                    <w:rPr>
                                      <w:sz w:val="19"/>
                                      <w:szCs w:val="19"/>
                                    </w:rPr>
                                  </w:pPr>
                                </w:p>
                                <w:p w:rsidR="004035B8" w:rsidRPr="00F967BF" w:rsidRDefault="004035B8" w:rsidP="002E7293">
                                  <w:pPr>
                                    <w:rPr>
                                      <w:sz w:val="19"/>
                                      <w:szCs w:val="19"/>
                                    </w:rPr>
                                  </w:pPr>
                                  <w:r>
                                    <w:rPr>
                                      <w:sz w:val="19"/>
                                      <w:szCs w:val="19"/>
                                    </w:rPr>
                                    <w:t>Remember to use expression and to read the punctuation!</w:t>
                                  </w:r>
                                </w:p>
                              </w:tc>
                              <w:tc>
                                <w:tcPr>
                                  <w:tcW w:w="2598" w:type="dxa"/>
                                </w:tcPr>
                                <w:p w:rsidR="004035B8" w:rsidRDefault="00E87525" w:rsidP="00053597">
                                  <w:pPr>
                                    <w:rPr>
                                      <w:sz w:val="19"/>
                                      <w:szCs w:val="19"/>
                                    </w:rPr>
                                  </w:pPr>
                                  <w:r w:rsidRPr="00F967BF">
                                    <w:rPr>
                                      <w:sz w:val="19"/>
                                      <w:szCs w:val="19"/>
                                    </w:rPr>
                                    <w:t>Read “</w:t>
                                  </w:r>
                                  <w:r>
                                    <w:rPr>
                                      <w:sz w:val="19"/>
                                      <w:szCs w:val="19"/>
                                    </w:rPr>
                                    <w:t>Open House and On the Move”</w:t>
                                  </w:r>
                                </w:p>
                                <w:p w:rsidR="004035B8" w:rsidRDefault="004035B8" w:rsidP="002E7293">
                                  <w:pPr>
                                    <w:rPr>
                                      <w:sz w:val="19"/>
                                      <w:szCs w:val="19"/>
                                    </w:rPr>
                                  </w:pPr>
                                </w:p>
                                <w:p w:rsidR="004035B8" w:rsidRPr="00F967BF" w:rsidRDefault="004035B8" w:rsidP="002E7293">
                                  <w:pPr>
                                    <w:rPr>
                                      <w:sz w:val="19"/>
                                      <w:szCs w:val="19"/>
                                    </w:rPr>
                                  </w:pPr>
                                  <w:r>
                                    <w:rPr>
                                      <w:sz w:val="19"/>
                                      <w:szCs w:val="19"/>
                                    </w:rPr>
                                    <w:t>Remember to use expression and to read the punctuation!</w:t>
                                  </w:r>
                                </w:p>
                              </w:tc>
                            </w:tr>
                            <w:tr w:rsidR="004035B8" w:rsidRPr="00F967BF" w:rsidTr="004035B8">
                              <w:trPr>
                                <w:trHeight w:val="1898"/>
                              </w:trPr>
                              <w:tc>
                                <w:tcPr>
                                  <w:tcW w:w="2597" w:type="dxa"/>
                                </w:tcPr>
                                <w:p w:rsidR="00E87525" w:rsidRDefault="004035B8" w:rsidP="002E7293">
                                  <w:pPr>
                                    <w:rPr>
                                      <w:sz w:val="19"/>
                                      <w:szCs w:val="19"/>
                                    </w:rPr>
                                  </w:pPr>
                                  <w:r>
                                    <w:rPr>
                                      <w:sz w:val="19"/>
                                      <w:szCs w:val="19"/>
                                    </w:rPr>
                                    <w:t xml:space="preserve">This week your heart words are </w:t>
                                  </w:r>
                                  <w:r w:rsidR="00E87525">
                                    <w:rPr>
                                      <w:sz w:val="19"/>
                                      <w:szCs w:val="19"/>
                                    </w:rPr>
                                    <w:t xml:space="preserve">again, have, what, how, use, and come. Some are repeats from previous weeks. </w:t>
                                  </w:r>
                                  <w:r w:rsidR="00E87525" w:rsidRPr="00E87525">
                                    <w:rPr>
                                      <w:sz w:val="19"/>
                                      <w:szCs w:val="19"/>
                                    </w:rPr>
                                    <w:sym w:font="Wingdings" w:char="F04A"/>
                                  </w:r>
                                </w:p>
                                <w:p w:rsidR="00E87525" w:rsidRDefault="00E87525" w:rsidP="002E7293">
                                  <w:pPr>
                                    <w:rPr>
                                      <w:sz w:val="19"/>
                                      <w:szCs w:val="19"/>
                                    </w:rPr>
                                  </w:pPr>
                                </w:p>
                                <w:p w:rsidR="004035B8" w:rsidRDefault="004035B8" w:rsidP="002E7293">
                                  <w:pPr>
                                    <w:rPr>
                                      <w:sz w:val="19"/>
                                      <w:szCs w:val="19"/>
                                    </w:rPr>
                                  </w:pPr>
                                  <w:r>
                                    <w:rPr>
                                      <w:sz w:val="19"/>
                                      <w:szCs w:val="19"/>
                                    </w:rPr>
                                    <w:t>Have a parent call out your words. Only practice the words you misspell.</w:t>
                                  </w:r>
                                </w:p>
                              </w:tc>
                              <w:tc>
                                <w:tcPr>
                                  <w:tcW w:w="2598" w:type="dxa"/>
                                </w:tcPr>
                                <w:p w:rsidR="004035B8" w:rsidRPr="00F967BF" w:rsidRDefault="00E87525" w:rsidP="00053597">
                                  <w:pPr>
                                    <w:rPr>
                                      <w:sz w:val="19"/>
                                      <w:szCs w:val="19"/>
                                    </w:rPr>
                                  </w:pPr>
                                  <w:r>
                                    <w:rPr>
                                      <w:sz w:val="19"/>
                                      <w:szCs w:val="19"/>
                                      <w:u w:val="single"/>
                                    </w:rPr>
                                    <w:t>Rainbow Words</w:t>
                                  </w:r>
                                </w:p>
                                <w:p w:rsidR="004035B8" w:rsidRPr="00F967BF" w:rsidRDefault="00E87525" w:rsidP="00CF32EA">
                                  <w:pPr>
                                    <w:rPr>
                                      <w:sz w:val="19"/>
                                      <w:szCs w:val="19"/>
                                    </w:rPr>
                                  </w:pPr>
                                  <w:r>
                                    <w:rPr>
                                      <w:sz w:val="19"/>
                                      <w:szCs w:val="19"/>
                                    </w:rPr>
                                    <w:t>Write your words in rainbow colors three times each!</w:t>
                                  </w:r>
                                </w:p>
                              </w:tc>
                              <w:tc>
                                <w:tcPr>
                                  <w:tcW w:w="2597" w:type="dxa"/>
                                </w:tcPr>
                                <w:p w:rsidR="004035B8" w:rsidRDefault="00E87525" w:rsidP="00C56548">
                                  <w:pPr>
                                    <w:rPr>
                                      <w:sz w:val="19"/>
                                      <w:szCs w:val="19"/>
                                      <w:u w:val="single"/>
                                    </w:rPr>
                                  </w:pPr>
                                  <w:r>
                                    <w:rPr>
                                      <w:sz w:val="19"/>
                                      <w:szCs w:val="19"/>
                                      <w:u w:val="single"/>
                                    </w:rPr>
                                    <w:t>Tracing Words</w:t>
                                  </w:r>
                                </w:p>
                                <w:p w:rsidR="004035B8" w:rsidRPr="00D72A67" w:rsidRDefault="00E87525" w:rsidP="00C56548">
                                  <w:pPr>
                                    <w:rPr>
                                      <w:sz w:val="19"/>
                                      <w:szCs w:val="19"/>
                                    </w:rPr>
                                  </w:pPr>
                                  <w:r>
                                    <w:rPr>
                                      <w:sz w:val="19"/>
                                      <w:szCs w:val="19"/>
                                    </w:rPr>
                                    <w:t>Write your words on wax paper with an expo marker or Trace your words in household materials (salt, flour, etc.)</w:t>
                                  </w:r>
                                </w:p>
                              </w:tc>
                              <w:tc>
                                <w:tcPr>
                                  <w:tcW w:w="2598" w:type="dxa"/>
                                </w:tcPr>
                                <w:p w:rsidR="004035B8" w:rsidRPr="00F967BF" w:rsidRDefault="004035B8" w:rsidP="009E09C7">
                                  <w:pPr>
                                    <w:rPr>
                                      <w:sz w:val="19"/>
                                      <w:szCs w:val="19"/>
                                    </w:rPr>
                                  </w:pPr>
                                  <w:r w:rsidRPr="00F967BF">
                                    <w:rPr>
                                      <w:sz w:val="19"/>
                                      <w:szCs w:val="19"/>
                                    </w:rPr>
                                    <w:t xml:space="preserve">Put your homework in your BOOMERANG folder so it’s prepared to turn in on </w:t>
                                  </w:r>
                                  <w:r>
                                    <w:rPr>
                                      <w:sz w:val="19"/>
                                      <w:szCs w:val="19"/>
                                    </w:rPr>
                                    <w:t>Fri</w:t>
                                  </w:r>
                                  <w:r w:rsidRPr="00F967BF">
                                    <w:rPr>
                                      <w:sz w:val="19"/>
                                      <w:szCs w:val="19"/>
                                    </w:rPr>
                                    <w:t>day</w:t>
                                  </w:r>
                                  <w:proofErr w:type="gramStart"/>
                                  <w:r w:rsidRPr="00F967BF">
                                    <w:rPr>
                                      <w:sz w:val="19"/>
                                      <w:szCs w:val="19"/>
                                    </w:rPr>
                                    <w:t>.</w:t>
                                  </w:r>
                                  <w:r>
                                    <w:rPr>
                                      <w:sz w:val="19"/>
                                      <w:szCs w:val="19"/>
                                    </w:rPr>
                                    <w:t>.</w:t>
                                  </w:r>
                                  <w:proofErr w:type="gramEnd"/>
                                </w:p>
                              </w:tc>
                            </w:tr>
                            <w:tr w:rsidR="004035B8" w:rsidRPr="00F967BF" w:rsidTr="004035B8">
                              <w:trPr>
                                <w:trHeight w:val="665"/>
                              </w:trPr>
                              <w:tc>
                                <w:tcPr>
                                  <w:tcW w:w="2597" w:type="dxa"/>
                                </w:tcPr>
                                <w:p w:rsidR="004035B8" w:rsidRPr="00F967BF" w:rsidRDefault="004035B8" w:rsidP="00AE6CF9">
                                  <w:pPr>
                                    <w:rPr>
                                      <w:sz w:val="19"/>
                                      <w:szCs w:val="19"/>
                                    </w:rPr>
                                  </w:pPr>
                                  <w:r>
                                    <w:rPr>
                                      <w:sz w:val="19"/>
                                      <w:szCs w:val="19"/>
                                    </w:rPr>
                                    <w:t xml:space="preserve">             </w:t>
                                  </w:r>
                                  <w:r w:rsidRPr="00F967BF">
                                    <w:rPr>
                                      <w:sz w:val="19"/>
                                      <w:szCs w:val="19"/>
                                    </w:rPr>
                                    <w:t>Initials:__________</w:t>
                                  </w:r>
                                </w:p>
                              </w:tc>
                              <w:tc>
                                <w:tcPr>
                                  <w:tcW w:w="2598" w:type="dxa"/>
                                </w:tcPr>
                                <w:p w:rsidR="004035B8" w:rsidRPr="00F967BF" w:rsidRDefault="004035B8" w:rsidP="00AE6CF9">
                                  <w:pPr>
                                    <w:rPr>
                                      <w:sz w:val="19"/>
                                      <w:szCs w:val="19"/>
                                    </w:rPr>
                                  </w:pPr>
                                </w:p>
                                <w:p w:rsidR="004035B8" w:rsidRPr="00F967BF" w:rsidRDefault="004035B8" w:rsidP="00AE6CF9">
                                  <w:pPr>
                                    <w:rPr>
                                      <w:sz w:val="19"/>
                                      <w:szCs w:val="19"/>
                                    </w:rPr>
                                  </w:pPr>
                                  <w:r w:rsidRPr="00F967BF">
                                    <w:rPr>
                                      <w:sz w:val="19"/>
                                      <w:szCs w:val="19"/>
                                    </w:rPr>
                                    <w:t>Initials:__________</w:t>
                                  </w:r>
                                </w:p>
                              </w:tc>
                              <w:tc>
                                <w:tcPr>
                                  <w:tcW w:w="2597" w:type="dxa"/>
                                </w:tcPr>
                                <w:p w:rsidR="004035B8" w:rsidRPr="00F967BF" w:rsidRDefault="004035B8" w:rsidP="008A47C9">
                                  <w:pPr>
                                    <w:rPr>
                                      <w:sz w:val="19"/>
                                      <w:szCs w:val="19"/>
                                    </w:rPr>
                                  </w:pPr>
                                </w:p>
                                <w:p w:rsidR="004035B8" w:rsidRPr="00F967BF" w:rsidRDefault="004035B8" w:rsidP="008A47C9">
                                  <w:pPr>
                                    <w:rPr>
                                      <w:sz w:val="19"/>
                                      <w:szCs w:val="19"/>
                                    </w:rPr>
                                  </w:pPr>
                                  <w:r w:rsidRPr="00F967BF">
                                    <w:rPr>
                                      <w:sz w:val="19"/>
                                      <w:szCs w:val="19"/>
                                    </w:rPr>
                                    <w:t>Initials:__________</w:t>
                                  </w:r>
                                </w:p>
                              </w:tc>
                              <w:tc>
                                <w:tcPr>
                                  <w:tcW w:w="2598" w:type="dxa"/>
                                </w:tcPr>
                                <w:p w:rsidR="004035B8" w:rsidRPr="00F967BF" w:rsidRDefault="004035B8" w:rsidP="00556EC5">
                                  <w:pPr>
                                    <w:rPr>
                                      <w:sz w:val="19"/>
                                      <w:szCs w:val="19"/>
                                    </w:rPr>
                                  </w:pPr>
                                </w:p>
                                <w:p w:rsidR="004035B8" w:rsidRPr="00F967BF" w:rsidRDefault="004035B8" w:rsidP="00556EC5">
                                  <w:pPr>
                                    <w:rPr>
                                      <w:sz w:val="19"/>
                                      <w:szCs w:val="19"/>
                                    </w:rPr>
                                  </w:pPr>
                                  <w:r w:rsidRPr="00F967BF">
                                    <w:rPr>
                                      <w:sz w:val="19"/>
                                      <w:szCs w:val="19"/>
                                    </w:rPr>
                                    <w:t>Initials:__________</w:t>
                                  </w:r>
                                </w:p>
                              </w:tc>
                            </w:tr>
                          </w:tbl>
                          <w:p w:rsidR="00AE6CF9" w:rsidRPr="00F967BF" w:rsidRDefault="00AE6CF9" w:rsidP="008A47C9">
                            <w:pPr>
                              <w:rPr>
                                <w:sz w:val="18"/>
                                <w:szCs w:val="18"/>
                              </w:rPr>
                            </w:pPr>
                          </w:p>
                          <w:p w:rsidR="00AE6CF9" w:rsidRPr="00F967BF" w:rsidRDefault="00AE6CF9" w:rsidP="008A47C9">
                            <w:pPr>
                              <w:rPr>
                                <w:sz w:val="18"/>
                                <w:szCs w:val="18"/>
                              </w:rPr>
                            </w:pPr>
                          </w:p>
                          <w:p w:rsidR="008A47C9" w:rsidRPr="00F967BF" w:rsidRDefault="008A47C9" w:rsidP="008A47C9">
                            <w:pPr>
                              <w:rPr>
                                <w:sz w:val="18"/>
                                <w:szCs w:val="18"/>
                              </w:rPr>
                            </w:pPr>
                          </w:p>
                          <w:p w:rsidR="008A47C9" w:rsidRPr="00F967BF" w:rsidRDefault="008A47C9" w:rsidP="008A47C9">
                            <w:pPr>
                              <w:rPr>
                                <w:b/>
                                <w:sz w:val="32"/>
                                <w:szCs w:val="32"/>
                                <w:u w:val="single"/>
                              </w:rPr>
                            </w:pPr>
                          </w:p>
                          <w:p w:rsidR="008A47C9" w:rsidRPr="00F967BF" w:rsidRDefault="008A4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85pt;margin-top:-46.2pt;width:559pt;height:7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">
                <v:textbox>
                  <w:txbxContent>
                    <w:p w:rsidR="008A47C9" w:rsidRPr="00F967BF" w:rsidRDefault="008A47C9" w:rsidP="008A47C9">
                      <w:pPr>
                        <w:jc w:val="center"/>
                        <w:rPr>
                          <w:rFonts w:ascii="HelloSpot" w:hAnsi="HelloSpot"/>
                          <w:sz w:val="28"/>
                          <w:szCs w:val="28"/>
                        </w:rPr>
                      </w:pPr>
                      <w:r w:rsidRPr="00F967BF">
                        <w:rPr>
                          <w:rFonts w:ascii="HelloSpot" w:hAnsi="HelloSpot"/>
                          <w:sz w:val="28"/>
                          <w:szCs w:val="28"/>
                        </w:rPr>
                        <w:t>Literacy Homework</w:t>
                      </w:r>
                    </w:p>
                    <w:p w:rsidR="008A47C9" w:rsidRPr="00F967BF" w:rsidRDefault="004035B8" w:rsidP="008A47C9">
                      <w:pPr>
                        <w:jc w:val="center"/>
                        <w:rPr>
                          <w:sz w:val="24"/>
                          <w:szCs w:val="24"/>
                        </w:rPr>
                      </w:pPr>
                      <w:r>
                        <w:rPr>
                          <w:sz w:val="24"/>
                          <w:szCs w:val="24"/>
                        </w:rPr>
                        <w:t>Week of 12/16</w:t>
                      </w:r>
                      <w:r w:rsidR="002E7293">
                        <w:rPr>
                          <w:sz w:val="24"/>
                          <w:szCs w:val="24"/>
                        </w:rPr>
                        <w:t>/13- 12</w:t>
                      </w:r>
                      <w:r w:rsidR="00391151" w:rsidRPr="00F967BF">
                        <w:rPr>
                          <w:sz w:val="24"/>
                          <w:szCs w:val="24"/>
                        </w:rPr>
                        <w:t>/</w:t>
                      </w:r>
                      <w:r>
                        <w:rPr>
                          <w:sz w:val="24"/>
                          <w:szCs w:val="24"/>
                        </w:rPr>
                        <w:t>20</w:t>
                      </w:r>
                      <w:r w:rsidR="008A47C9" w:rsidRPr="00F967BF">
                        <w:rPr>
                          <w:sz w:val="24"/>
                          <w:szCs w:val="24"/>
                        </w:rPr>
                        <w:t>/13</w:t>
                      </w:r>
                    </w:p>
                    <w:p w:rsidR="008A47C9" w:rsidRPr="00F967BF" w:rsidRDefault="00391151" w:rsidP="008A47C9">
                      <w:pPr>
                        <w:jc w:val="center"/>
                        <w:rPr>
                          <w:sz w:val="24"/>
                          <w:szCs w:val="24"/>
                        </w:rPr>
                      </w:pPr>
                      <w:r w:rsidRPr="00F967BF">
                        <w:rPr>
                          <w:b/>
                          <w:sz w:val="24"/>
                          <w:szCs w:val="24"/>
                          <w:u w:val="single"/>
                        </w:rPr>
                        <w:t xml:space="preserve">Due: </w:t>
                      </w:r>
                      <w:r w:rsidR="004035B8">
                        <w:rPr>
                          <w:b/>
                          <w:sz w:val="24"/>
                          <w:szCs w:val="24"/>
                          <w:u w:val="single"/>
                        </w:rPr>
                        <w:t>Friday, December 20</w:t>
                      </w:r>
                      <w:r w:rsidR="008A47C9" w:rsidRPr="00F967BF">
                        <w:rPr>
                          <w:b/>
                          <w:sz w:val="24"/>
                          <w:szCs w:val="24"/>
                          <w:u w:val="single"/>
                        </w:rPr>
                        <w:t>, 2013</w:t>
                      </w:r>
                    </w:p>
                    <w:p w:rsidR="008A47C9" w:rsidRPr="00F967BF" w:rsidRDefault="008A47C9" w:rsidP="008A47C9">
                      <w:pPr>
                        <w:rPr>
                          <w:sz w:val="24"/>
                          <w:szCs w:val="24"/>
                        </w:rPr>
                      </w:pPr>
                      <w:r w:rsidRPr="00F967BF">
                        <w:rPr>
                          <w:sz w:val="24"/>
                          <w:szCs w:val="24"/>
                        </w:rPr>
                        <w:t>Honors Academy of Literature Families,</w:t>
                      </w:r>
                    </w:p>
                    <w:p w:rsidR="00C26E75" w:rsidRDefault="004035B8" w:rsidP="008A47C9">
                      <w:pPr>
                        <w:rPr>
                          <w:sz w:val="24"/>
                          <w:szCs w:val="24"/>
                        </w:rPr>
                      </w:pPr>
                      <w:r>
                        <w:rPr>
                          <w:sz w:val="24"/>
                          <w:szCs w:val="24"/>
                        </w:rPr>
                        <w:t>This week will be putting together our Kwanzaa presentation and wrapping up the first draft of our All About books. All families are invited to see out Kwanzaa presentation on Thursday, December 19 at 10:15 am. The presentation is 7 minutes long and includes a brief introduction and song.</w:t>
                      </w:r>
                    </w:p>
                    <w:p w:rsidR="004035B8" w:rsidRPr="00F967BF" w:rsidRDefault="004035B8" w:rsidP="008A47C9">
                      <w:pPr>
                        <w:rPr>
                          <w:sz w:val="24"/>
                          <w:szCs w:val="24"/>
                        </w:rPr>
                      </w:pPr>
                      <w:r>
                        <w:rPr>
                          <w:sz w:val="24"/>
                          <w:szCs w:val="24"/>
                        </w:rPr>
                        <w:t>We will not have a word sort this week just reading and fluency practice!</w:t>
                      </w:r>
                    </w:p>
                    <w:p w:rsidR="00AE6CF9" w:rsidRPr="00F967BF" w:rsidRDefault="00AE6CF9" w:rsidP="00477C98">
                      <w:pPr>
                        <w:rPr>
                          <w:b/>
                          <w:sz w:val="24"/>
                          <w:szCs w:val="24"/>
                        </w:rPr>
                      </w:pPr>
                      <w:r w:rsidRPr="00F967BF">
                        <w:rPr>
                          <w:sz w:val="24"/>
                          <w:szCs w:val="24"/>
                        </w:rPr>
                        <w:t>Thank you,</w:t>
                      </w:r>
                    </w:p>
                    <w:p w:rsidR="00F967BF" w:rsidRPr="00F967BF" w:rsidRDefault="00AE6CF9" w:rsidP="008A47C9">
                      <w:pPr>
                        <w:rPr>
                          <w:sz w:val="24"/>
                          <w:szCs w:val="24"/>
                        </w:rPr>
                      </w:pPr>
                      <w:r w:rsidRPr="00F967BF">
                        <w:rPr>
                          <w:sz w:val="24"/>
                          <w:szCs w:val="24"/>
                        </w:rPr>
                        <w:t>Ms. Miranda</w:t>
                      </w:r>
                    </w:p>
                    <w:tbl>
                      <w:tblPr>
                        <w:tblStyle w:val="TableGrid"/>
                        <w:tblW w:w="10390" w:type="dxa"/>
                        <w:tblInd w:w="287" w:type="dxa"/>
                        <w:tblLook w:val="04A0" w:firstRow="1" w:lastRow="0" w:firstColumn="1" w:lastColumn="0" w:noHBand="0" w:noVBand="1"/>
                      </w:tblPr>
                      <w:tblGrid>
                        <w:gridCol w:w="2597"/>
                        <w:gridCol w:w="2598"/>
                        <w:gridCol w:w="2597"/>
                        <w:gridCol w:w="2598"/>
                      </w:tblGrid>
                      <w:tr w:rsidR="004035B8" w:rsidRPr="00F967BF" w:rsidTr="004035B8">
                        <w:trPr>
                          <w:trHeight w:val="228"/>
                        </w:trPr>
                        <w:tc>
                          <w:tcPr>
                            <w:tcW w:w="2597" w:type="dxa"/>
                          </w:tcPr>
                          <w:p w:rsidR="004035B8" w:rsidRPr="00A73D90" w:rsidRDefault="004035B8" w:rsidP="008A47C9">
                            <w:pPr>
                              <w:rPr>
                                <w:b/>
                                <w:sz w:val="19"/>
                                <w:szCs w:val="19"/>
                              </w:rPr>
                            </w:pPr>
                            <w:r>
                              <w:rPr>
                                <w:b/>
                                <w:sz w:val="19"/>
                                <w:szCs w:val="19"/>
                              </w:rPr>
                              <w:t>Monday</w:t>
                            </w:r>
                            <w:r w:rsidR="00E87525">
                              <w:rPr>
                                <w:b/>
                                <w:sz w:val="19"/>
                                <w:szCs w:val="19"/>
                              </w:rPr>
                              <w:t>: 12/16</w:t>
                            </w:r>
                          </w:p>
                        </w:tc>
                        <w:tc>
                          <w:tcPr>
                            <w:tcW w:w="2598" w:type="dxa"/>
                          </w:tcPr>
                          <w:p w:rsidR="004035B8" w:rsidRPr="00F967BF" w:rsidRDefault="004035B8" w:rsidP="008A47C9">
                            <w:pPr>
                              <w:rPr>
                                <w:b/>
                                <w:sz w:val="19"/>
                                <w:szCs w:val="19"/>
                              </w:rPr>
                            </w:pPr>
                            <w:r w:rsidRPr="00F967BF">
                              <w:rPr>
                                <w:b/>
                                <w:sz w:val="19"/>
                                <w:szCs w:val="19"/>
                              </w:rPr>
                              <w:t>Tuesday</w:t>
                            </w:r>
                            <w:r w:rsidR="00E87525">
                              <w:rPr>
                                <w:b/>
                                <w:sz w:val="19"/>
                                <w:szCs w:val="19"/>
                              </w:rPr>
                              <w:t>:12/17</w:t>
                            </w:r>
                          </w:p>
                        </w:tc>
                        <w:tc>
                          <w:tcPr>
                            <w:tcW w:w="2597" w:type="dxa"/>
                          </w:tcPr>
                          <w:p w:rsidR="004035B8" w:rsidRPr="00F967BF" w:rsidRDefault="004035B8" w:rsidP="008A47C9">
                            <w:pPr>
                              <w:rPr>
                                <w:b/>
                                <w:sz w:val="19"/>
                                <w:szCs w:val="19"/>
                              </w:rPr>
                            </w:pPr>
                            <w:r w:rsidRPr="00F967BF">
                              <w:rPr>
                                <w:b/>
                                <w:sz w:val="19"/>
                                <w:szCs w:val="19"/>
                              </w:rPr>
                              <w:t>Wednesday</w:t>
                            </w:r>
                            <w:r w:rsidR="00E87525">
                              <w:rPr>
                                <w:b/>
                                <w:sz w:val="19"/>
                                <w:szCs w:val="19"/>
                              </w:rPr>
                              <w:t>:12/18</w:t>
                            </w:r>
                          </w:p>
                        </w:tc>
                        <w:tc>
                          <w:tcPr>
                            <w:tcW w:w="2598" w:type="dxa"/>
                          </w:tcPr>
                          <w:p w:rsidR="004035B8" w:rsidRPr="00F967BF" w:rsidRDefault="004035B8" w:rsidP="008A47C9">
                            <w:pPr>
                              <w:rPr>
                                <w:b/>
                                <w:sz w:val="19"/>
                                <w:szCs w:val="19"/>
                              </w:rPr>
                            </w:pPr>
                            <w:r w:rsidRPr="00F967BF">
                              <w:rPr>
                                <w:b/>
                                <w:sz w:val="19"/>
                                <w:szCs w:val="19"/>
                              </w:rPr>
                              <w:t>Thursday</w:t>
                            </w:r>
                            <w:r w:rsidR="00E87525">
                              <w:rPr>
                                <w:b/>
                                <w:sz w:val="19"/>
                                <w:szCs w:val="19"/>
                              </w:rPr>
                              <w:t>:12/19</w:t>
                            </w:r>
                          </w:p>
                        </w:tc>
                      </w:tr>
                      <w:tr w:rsidR="004035B8" w:rsidRPr="00F967BF" w:rsidTr="004035B8">
                        <w:trPr>
                          <w:trHeight w:val="228"/>
                        </w:trPr>
                        <w:tc>
                          <w:tcPr>
                            <w:tcW w:w="2597" w:type="dxa"/>
                          </w:tcPr>
                          <w:p w:rsidR="004035B8" w:rsidRPr="00F967BF" w:rsidRDefault="004035B8" w:rsidP="008A47C9">
                            <w:pPr>
                              <w:rPr>
                                <w:sz w:val="19"/>
                                <w:szCs w:val="19"/>
                              </w:rPr>
                            </w:pPr>
                            <w:r>
                              <w:rPr>
                                <w:sz w:val="19"/>
                                <w:szCs w:val="19"/>
                              </w:rPr>
                              <w:t>Read for 20 minutes</w:t>
                            </w:r>
                          </w:p>
                        </w:tc>
                        <w:tc>
                          <w:tcPr>
                            <w:tcW w:w="2598" w:type="dxa"/>
                          </w:tcPr>
                          <w:p w:rsidR="004035B8" w:rsidRPr="00F967BF" w:rsidRDefault="004035B8" w:rsidP="008A47C9">
                            <w:pPr>
                              <w:rPr>
                                <w:sz w:val="19"/>
                                <w:szCs w:val="19"/>
                              </w:rPr>
                            </w:pPr>
                            <w:r w:rsidRPr="00F967BF">
                              <w:rPr>
                                <w:sz w:val="19"/>
                                <w:szCs w:val="19"/>
                              </w:rPr>
                              <w:t>Read for 20 minutes</w:t>
                            </w:r>
                          </w:p>
                        </w:tc>
                        <w:tc>
                          <w:tcPr>
                            <w:tcW w:w="2597" w:type="dxa"/>
                          </w:tcPr>
                          <w:p w:rsidR="004035B8" w:rsidRPr="00F967BF" w:rsidRDefault="004035B8" w:rsidP="008A47C9">
                            <w:pPr>
                              <w:rPr>
                                <w:sz w:val="19"/>
                                <w:szCs w:val="19"/>
                              </w:rPr>
                            </w:pPr>
                            <w:r w:rsidRPr="00F967BF">
                              <w:rPr>
                                <w:sz w:val="19"/>
                                <w:szCs w:val="19"/>
                              </w:rPr>
                              <w:t>Read for 20 minutes</w:t>
                            </w:r>
                          </w:p>
                        </w:tc>
                        <w:tc>
                          <w:tcPr>
                            <w:tcW w:w="2598" w:type="dxa"/>
                          </w:tcPr>
                          <w:p w:rsidR="004035B8" w:rsidRPr="00F967BF" w:rsidRDefault="004035B8" w:rsidP="008A47C9">
                            <w:pPr>
                              <w:rPr>
                                <w:sz w:val="19"/>
                                <w:szCs w:val="19"/>
                              </w:rPr>
                            </w:pPr>
                            <w:r w:rsidRPr="00F967BF">
                              <w:rPr>
                                <w:sz w:val="19"/>
                                <w:szCs w:val="19"/>
                              </w:rPr>
                              <w:t>Read for 20 minutes</w:t>
                            </w:r>
                          </w:p>
                        </w:tc>
                      </w:tr>
                      <w:tr w:rsidR="004035B8" w:rsidRPr="00F967BF" w:rsidTr="004035B8">
                        <w:trPr>
                          <w:trHeight w:val="1898"/>
                        </w:trPr>
                        <w:tc>
                          <w:tcPr>
                            <w:tcW w:w="2597" w:type="dxa"/>
                          </w:tcPr>
                          <w:p w:rsidR="004035B8" w:rsidRDefault="004035B8" w:rsidP="00A73D90">
                            <w:pPr>
                              <w:rPr>
                                <w:sz w:val="19"/>
                                <w:szCs w:val="19"/>
                              </w:rPr>
                            </w:pPr>
                            <w:r w:rsidRPr="00F967BF">
                              <w:rPr>
                                <w:sz w:val="19"/>
                                <w:szCs w:val="19"/>
                              </w:rPr>
                              <w:t>Read “</w:t>
                            </w:r>
                            <w:r w:rsidR="00E87525">
                              <w:rPr>
                                <w:sz w:val="19"/>
                                <w:szCs w:val="19"/>
                              </w:rPr>
                              <w:t>Open House and On the Move</w:t>
                            </w:r>
                            <w:r>
                              <w:rPr>
                                <w:sz w:val="19"/>
                                <w:szCs w:val="19"/>
                              </w:rPr>
                              <w:t>”</w:t>
                            </w:r>
                          </w:p>
                          <w:p w:rsidR="004035B8" w:rsidRDefault="004035B8" w:rsidP="00A73D90">
                            <w:pPr>
                              <w:rPr>
                                <w:sz w:val="19"/>
                                <w:szCs w:val="19"/>
                              </w:rPr>
                            </w:pPr>
                          </w:p>
                          <w:p w:rsidR="004035B8" w:rsidRDefault="004035B8" w:rsidP="00A73D90">
                            <w:pPr>
                              <w:rPr>
                                <w:sz w:val="19"/>
                                <w:szCs w:val="19"/>
                              </w:rPr>
                            </w:pPr>
                            <w:r>
                              <w:rPr>
                                <w:sz w:val="19"/>
                                <w:szCs w:val="19"/>
                              </w:rPr>
                              <w:t>Remember to use expression and to read the punctuation!</w:t>
                            </w:r>
                          </w:p>
                          <w:p w:rsidR="004035B8" w:rsidRPr="00F967BF" w:rsidRDefault="004035B8" w:rsidP="00420E3F">
                            <w:pPr>
                              <w:rPr>
                                <w:sz w:val="19"/>
                                <w:szCs w:val="19"/>
                              </w:rPr>
                            </w:pPr>
                          </w:p>
                        </w:tc>
                        <w:tc>
                          <w:tcPr>
                            <w:tcW w:w="2598" w:type="dxa"/>
                          </w:tcPr>
                          <w:p w:rsidR="00E87525" w:rsidRDefault="00E87525" w:rsidP="00E87525">
                            <w:pPr>
                              <w:rPr>
                                <w:sz w:val="19"/>
                                <w:szCs w:val="19"/>
                              </w:rPr>
                            </w:pPr>
                            <w:r w:rsidRPr="00F967BF">
                              <w:rPr>
                                <w:sz w:val="19"/>
                                <w:szCs w:val="19"/>
                              </w:rPr>
                              <w:t>Read “</w:t>
                            </w:r>
                            <w:r>
                              <w:rPr>
                                <w:sz w:val="19"/>
                                <w:szCs w:val="19"/>
                              </w:rPr>
                              <w:t>Open House and On the Move”</w:t>
                            </w:r>
                          </w:p>
                          <w:p w:rsidR="004035B8" w:rsidRDefault="004035B8" w:rsidP="002E7293">
                            <w:pPr>
                              <w:rPr>
                                <w:sz w:val="19"/>
                                <w:szCs w:val="19"/>
                              </w:rPr>
                            </w:pPr>
                          </w:p>
                          <w:p w:rsidR="004035B8" w:rsidRPr="00F967BF" w:rsidRDefault="004035B8" w:rsidP="002E7293">
                            <w:pPr>
                              <w:rPr>
                                <w:sz w:val="19"/>
                                <w:szCs w:val="19"/>
                              </w:rPr>
                            </w:pPr>
                            <w:r>
                              <w:rPr>
                                <w:sz w:val="19"/>
                                <w:szCs w:val="19"/>
                              </w:rPr>
                              <w:t>Remember to use expression and to read the punctuation!</w:t>
                            </w:r>
                          </w:p>
                        </w:tc>
                        <w:tc>
                          <w:tcPr>
                            <w:tcW w:w="2597" w:type="dxa"/>
                          </w:tcPr>
                          <w:p w:rsidR="00E87525" w:rsidRDefault="00E87525" w:rsidP="00E87525">
                            <w:pPr>
                              <w:rPr>
                                <w:sz w:val="19"/>
                                <w:szCs w:val="19"/>
                              </w:rPr>
                            </w:pPr>
                            <w:r w:rsidRPr="00F967BF">
                              <w:rPr>
                                <w:sz w:val="19"/>
                                <w:szCs w:val="19"/>
                              </w:rPr>
                              <w:t>Read “</w:t>
                            </w:r>
                            <w:r>
                              <w:rPr>
                                <w:sz w:val="19"/>
                                <w:szCs w:val="19"/>
                              </w:rPr>
                              <w:t>Open House and On the Move”</w:t>
                            </w:r>
                          </w:p>
                          <w:p w:rsidR="004035B8" w:rsidRDefault="004035B8" w:rsidP="002E7293">
                            <w:pPr>
                              <w:rPr>
                                <w:sz w:val="19"/>
                                <w:szCs w:val="19"/>
                              </w:rPr>
                            </w:pPr>
                          </w:p>
                          <w:p w:rsidR="004035B8" w:rsidRPr="00F967BF" w:rsidRDefault="004035B8" w:rsidP="002E7293">
                            <w:pPr>
                              <w:rPr>
                                <w:sz w:val="19"/>
                                <w:szCs w:val="19"/>
                              </w:rPr>
                            </w:pPr>
                            <w:r>
                              <w:rPr>
                                <w:sz w:val="19"/>
                                <w:szCs w:val="19"/>
                              </w:rPr>
                              <w:t>Remember to use expression and to read the punctuation!</w:t>
                            </w:r>
                          </w:p>
                        </w:tc>
                        <w:tc>
                          <w:tcPr>
                            <w:tcW w:w="2598" w:type="dxa"/>
                          </w:tcPr>
                          <w:p w:rsidR="004035B8" w:rsidRDefault="00E87525" w:rsidP="00053597">
                            <w:pPr>
                              <w:rPr>
                                <w:sz w:val="19"/>
                                <w:szCs w:val="19"/>
                              </w:rPr>
                            </w:pPr>
                            <w:r w:rsidRPr="00F967BF">
                              <w:rPr>
                                <w:sz w:val="19"/>
                                <w:szCs w:val="19"/>
                              </w:rPr>
                              <w:t>Read “</w:t>
                            </w:r>
                            <w:r>
                              <w:rPr>
                                <w:sz w:val="19"/>
                                <w:szCs w:val="19"/>
                              </w:rPr>
                              <w:t>Open House and On the Move”</w:t>
                            </w:r>
                          </w:p>
                          <w:p w:rsidR="004035B8" w:rsidRDefault="004035B8" w:rsidP="002E7293">
                            <w:pPr>
                              <w:rPr>
                                <w:sz w:val="19"/>
                                <w:szCs w:val="19"/>
                              </w:rPr>
                            </w:pPr>
                          </w:p>
                          <w:p w:rsidR="004035B8" w:rsidRPr="00F967BF" w:rsidRDefault="004035B8" w:rsidP="002E7293">
                            <w:pPr>
                              <w:rPr>
                                <w:sz w:val="19"/>
                                <w:szCs w:val="19"/>
                              </w:rPr>
                            </w:pPr>
                            <w:r>
                              <w:rPr>
                                <w:sz w:val="19"/>
                                <w:szCs w:val="19"/>
                              </w:rPr>
                              <w:t>Remember to use expression and to read the punctuation!</w:t>
                            </w:r>
                          </w:p>
                        </w:tc>
                      </w:tr>
                      <w:tr w:rsidR="004035B8" w:rsidRPr="00F967BF" w:rsidTr="004035B8">
                        <w:trPr>
                          <w:trHeight w:val="1898"/>
                        </w:trPr>
                        <w:tc>
                          <w:tcPr>
                            <w:tcW w:w="2597" w:type="dxa"/>
                          </w:tcPr>
                          <w:p w:rsidR="00E87525" w:rsidRDefault="004035B8" w:rsidP="002E7293">
                            <w:pPr>
                              <w:rPr>
                                <w:sz w:val="19"/>
                                <w:szCs w:val="19"/>
                              </w:rPr>
                            </w:pPr>
                            <w:r>
                              <w:rPr>
                                <w:sz w:val="19"/>
                                <w:szCs w:val="19"/>
                              </w:rPr>
                              <w:t xml:space="preserve">This week your heart words are </w:t>
                            </w:r>
                            <w:r w:rsidR="00E87525">
                              <w:rPr>
                                <w:sz w:val="19"/>
                                <w:szCs w:val="19"/>
                              </w:rPr>
                              <w:t xml:space="preserve">again, have, what, how, use, and come. Some are repeats from previous weeks. </w:t>
                            </w:r>
                            <w:r w:rsidR="00E87525" w:rsidRPr="00E87525">
                              <w:rPr>
                                <w:sz w:val="19"/>
                                <w:szCs w:val="19"/>
                              </w:rPr>
                              <w:sym w:font="Wingdings" w:char="F04A"/>
                            </w:r>
                          </w:p>
                          <w:p w:rsidR="00E87525" w:rsidRDefault="00E87525" w:rsidP="002E7293">
                            <w:pPr>
                              <w:rPr>
                                <w:sz w:val="19"/>
                                <w:szCs w:val="19"/>
                              </w:rPr>
                            </w:pPr>
                          </w:p>
                          <w:p w:rsidR="004035B8" w:rsidRDefault="004035B8" w:rsidP="002E7293">
                            <w:pPr>
                              <w:rPr>
                                <w:sz w:val="19"/>
                                <w:szCs w:val="19"/>
                              </w:rPr>
                            </w:pPr>
                            <w:r>
                              <w:rPr>
                                <w:sz w:val="19"/>
                                <w:szCs w:val="19"/>
                              </w:rPr>
                              <w:t>Have a parent call out your words. Only practice the words you misspell.</w:t>
                            </w:r>
                          </w:p>
                        </w:tc>
                        <w:tc>
                          <w:tcPr>
                            <w:tcW w:w="2598" w:type="dxa"/>
                          </w:tcPr>
                          <w:p w:rsidR="004035B8" w:rsidRPr="00F967BF" w:rsidRDefault="00E87525" w:rsidP="00053597">
                            <w:pPr>
                              <w:rPr>
                                <w:sz w:val="19"/>
                                <w:szCs w:val="19"/>
                              </w:rPr>
                            </w:pPr>
                            <w:r>
                              <w:rPr>
                                <w:sz w:val="19"/>
                                <w:szCs w:val="19"/>
                                <w:u w:val="single"/>
                              </w:rPr>
                              <w:t>Rainbow Words</w:t>
                            </w:r>
                          </w:p>
                          <w:p w:rsidR="004035B8" w:rsidRPr="00F967BF" w:rsidRDefault="00E87525" w:rsidP="00CF32EA">
                            <w:pPr>
                              <w:rPr>
                                <w:sz w:val="19"/>
                                <w:szCs w:val="19"/>
                              </w:rPr>
                            </w:pPr>
                            <w:r>
                              <w:rPr>
                                <w:sz w:val="19"/>
                                <w:szCs w:val="19"/>
                              </w:rPr>
                              <w:t>Write your words in rainbow colors three times each!</w:t>
                            </w:r>
                          </w:p>
                        </w:tc>
                        <w:tc>
                          <w:tcPr>
                            <w:tcW w:w="2597" w:type="dxa"/>
                          </w:tcPr>
                          <w:p w:rsidR="004035B8" w:rsidRDefault="00E87525" w:rsidP="00C56548">
                            <w:pPr>
                              <w:rPr>
                                <w:sz w:val="19"/>
                                <w:szCs w:val="19"/>
                                <w:u w:val="single"/>
                              </w:rPr>
                            </w:pPr>
                            <w:r>
                              <w:rPr>
                                <w:sz w:val="19"/>
                                <w:szCs w:val="19"/>
                                <w:u w:val="single"/>
                              </w:rPr>
                              <w:t>Tracing Words</w:t>
                            </w:r>
                          </w:p>
                          <w:p w:rsidR="004035B8" w:rsidRPr="00D72A67" w:rsidRDefault="00E87525" w:rsidP="00C56548">
                            <w:pPr>
                              <w:rPr>
                                <w:sz w:val="19"/>
                                <w:szCs w:val="19"/>
                              </w:rPr>
                            </w:pPr>
                            <w:r>
                              <w:rPr>
                                <w:sz w:val="19"/>
                                <w:szCs w:val="19"/>
                              </w:rPr>
                              <w:t>Write your words on wax paper with an expo marker or Trace your words in household materials (salt, flour, etc.)</w:t>
                            </w:r>
                          </w:p>
                        </w:tc>
                        <w:tc>
                          <w:tcPr>
                            <w:tcW w:w="2598" w:type="dxa"/>
                          </w:tcPr>
                          <w:p w:rsidR="004035B8" w:rsidRPr="00F967BF" w:rsidRDefault="004035B8" w:rsidP="009E09C7">
                            <w:pPr>
                              <w:rPr>
                                <w:sz w:val="19"/>
                                <w:szCs w:val="19"/>
                              </w:rPr>
                            </w:pPr>
                            <w:r w:rsidRPr="00F967BF">
                              <w:rPr>
                                <w:sz w:val="19"/>
                                <w:szCs w:val="19"/>
                              </w:rPr>
                              <w:t xml:space="preserve">Put your homework in your BOOMERANG folder so it’s prepared to turn in on </w:t>
                            </w:r>
                            <w:r>
                              <w:rPr>
                                <w:sz w:val="19"/>
                                <w:szCs w:val="19"/>
                              </w:rPr>
                              <w:t>Fri</w:t>
                            </w:r>
                            <w:r w:rsidRPr="00F967BF">
                              <w:rPr>
                                <w:sz w:val="19"/>
                                <w:szCs w:val="19"/>
                              </w:rPr>
                              <w:t>day</w:t>
                            </w:r>
                            <w:proofErr w:type="gramStart"/>
                            <w:r w:rsidRPr="00F967BF">
                              <w:rPr>
                                <w:sz w:val="19"/>
                                <w:szCs w:val="19"/>
                              </w:rPr>
                              <w:t>.</w:t>
                            </w:r>
                            <w:r>
                              <w:rPr>
                                <w:sz w:val="19"/>
                                <w:szCs w:val="19"/>
                              </w:rPr>
                              <w:t>.</w:t>
                            </w:r>
                            <w:proofErr w:type="gramEnd"/>
                          </w:p>
                        </w:tc>
                      </w:tr>
                      <w:tr w:rsidR="004035B8" w:rsidRPr="00F967BF" w:rsidTr="004035B8">
                        <w:trPr>
                          <w:trHeight w:val="665"/>
                        </w:trPr>
                        <w:tc>
                          <w:tcPr>
                            <w:tcW w:w="2597" w:type="dxa"/>
                          </w:tcPr>
                          <w:p w:rsidR="004035B8" w:rsidRPr="00F967BF" w:rsidRDefault="004035B8" w:rsidP="00AE6CF9">
                            <w:pPr>
                              <w:rPr>
                                <w:sz w:val="19"/>
                                <w:szCs w:val="19"/>
                              </w:rPr>
                            </w:pPr>
                            <w:r>
                              <w:rPr>
                                <w:sz w:val="19"/>
                                <w:szCs w:val="19"/>
                              </w:rPr>
                              <w:t xml:space="preserve">             </w:t>
                            </w:r>
                            <w:r w:rsidRPr="00F967BF">
                              <w:rPr>
                                <w:sz w:val="19"/>
                                <w:szCs w:val="19"/>
                              </w:rPr>
                              <w:t>Initials:__________</w:t>
                            </w:r>
                          </w:p>
                        </w:tc>
                        <w:tc>
                          <w:tcPr>
                            <w:tcW w:w="2598" w:type="dxa"/>
                          </w:tcPr>
                          <w:p w:rsidR="004035B8" w:rsidRPr="00F967BF" w:rsidRDefault="004035B8" w:rsidP="00AE6CF9">
                            <w:pPr>
                              <w:rPr>
                                <w:sz w:val="19"/>
                                <w:szCs w:val="19"/>
                              </w:rPr>
                            </w:pPr>
                          </w:p>
                          <w:p w:rsidR="004035B8" w:rsidRPr="00F967BF" w:rsidRDefault="004035B8" w:rsidP="00AE6CF9">
                            <w:pPr>
                              <w:rPr>
                                <w:sz w:val="19"/>
                                <w:szCs w:val="19"/>
                              </w:rPr>
                            </w:pPr>
                            <w:r w:rsidRPr="00F967BF">
                              <w:rPr>
                                <w:sz w:val="19"/>
                                <w:szCs w:val="19"/>
                              </w:rPr>
                              <w:t>Initials:__________</w:t>
                            </w:r>
                          </w:p>
                        </w:tc>
                        <w:tc>
                          <w:tcPr>
                            <w:tcW w:w="2597" w:type="dxa"/>
                          </w:tcPr>
                          <w:p w:rsidR="004035B8" w:rsidRPr="00F967BF" w:rsidRDefault="004035B8" w:rsidP="008A47C9">
                            <w:pPr>
                              <w:rPr>
                                <w:sz w:val="19"/>
                                <w:szCs w:val="19"/>
                              </w:rPr>
                            </w:pPr>
                          </w:p>
                          <w:p w:rsidR="004035B8" w:rsidRPr="00F967BF" w:rsidRDefault="004035B8" w:rsidP="008A47C9">
                            <w:pPr>
                              <w:rPr>
                                <w:sz w:val="19"/>
                                <w:szCs w:val="19"/>
                              </w:rPr>
                            </w:pPr>
                            <w:r w:rsidRPr="00F967BF">
                              <w:rPr>
                                <w:sz w:val="19"/>
                                <w:szCs w:val="19"/>
                              </w:rPr>
                              <w:t>Initials:__________</w:t>
                            </w:r>
                          </w:p>
                        </w:tc>
                        <w:tc>
                          <w:tcPr>
                            <w:tcW w:w="2598" w:type="dxa"/>
                          </w:tcPr>
                          <w:p w:rsidR="004035B8" w:rsidRPr="00F967BF" w:rsidRDefault="004035B8" w:rsidP="00556EC5">
                            <w:pPr>
                              <w:rPr>
                                <w:sz w:val="19"/>
                                <w:szCs w:val="19"/>
                              </w:rPr>
                            </w:pPr>
                          </w:p>
                          <w:p w:rsidR="004035B8" w:rsidRPr="00F967BF" w:rsidRDefault="004035B8" w:rsidP="00556EC5">
                            <w:pPr>
                              <w:rPr>
                                <w:sz w:val="19"/>
                                <w:szCs w:val="19"/>
                              </w:rPr>
                            </w:pPr>
                            <w:r w:rsidRPr="00F967BF">
                              <w:rPr>
                                <w:sz w:val="19"/>
                                <w:szCs w:val="19"/>
                              </w:rPr>
                              <w:t>Initials:__________</w:t>
                            </w:r>
                          </w:p>
                        </w:tc>
                      </w:tr>
                    </w:tbl>
                    <w:p w:rsidR="00AE6CF9" w:rsidRPr="00F967BF" w:rsidRDefault="00AE6CF9" w:rsidP="008A47C9">
                      <w:pPr>
                        <w:rPr>
                          <w:sz w:val="18"/>
                          <w:szCs w:val="18"/>
                        </w:rPr>
                      </w:pPr>
                    </w:p>
                    <w:p w:rsidR="00AE6CF9" w:rsidRPr="00F967BF" w:rsidRDefault="00AE6CF9" w:rsidP="008A47C9">
                      <w:pPr>
                        <w:rPr>
                          <w:sz w:val="18"/>
                          <w:szCs w:val="18"/>
                        </w:rPr>
                      </w:pPr>
                    </w:p>
                    <w:p w:rsidR="008A47C9" w:rsidRPr="00F967BF" w:rsidRDefault="008A47C9" w:rsidP="008A47C9">
                      <w:pPr>
                        <w:rPr>
                          <w:sz w:val="18"/>
                          <w:szCs w:val="18"/>
                        </w:rPr>
                      </w:pPr>
                    </w:p>
                    <w:p w:rsidR="008A47C9" w:rsidRPr="00F967BF" w:rsidRDefault="008A47C9" w:rsidP="008A47C9">
                      <w:pPr>
                        <w:rPr>
                          <w:b/>
                          <w:sz w:val="32"/>
                          <w:szCs w:val="32"/>
                          <w:u w:val="single"/>
                        </w:rPr>
                      </w:pPr>
                    </w:p>
                    <w:p w:rsidR="008A47C9" w:rsidRPr="00F967BF" w:rsidRDefault="008A47C9"/>
                  </w:txbxContent>
                </v:textbox>
              </v:shape>
            </w:pict>
          </mc:Fallback>
        </mc:AlternateContent>
      </w:r>
    </w:p>
    <w:sectPr w:rsidR="0001544F" w:rsidSect="008A39C2">
      <w:pgSz w:w="12240" w:h="15840" w:code="1"/>
      <w:pgMar w:top="1440" w:right="1440" w:bottom="1440" w:left="1440" w:header="720" w:footer="720" w:gutter="0"/>
      <w:pgBorders w:offsetFrom="page">
        <w:top w:val="dotDash" w:sz="24" w:space="24" w:color="auto"/>
        <w:left w:val="dotDash" w:sz="24" w:space="24" w:color="auto"/>
        <w:bottom w:val="dotDash" w:sz="24" w:space="24" w:color="auto"/>
        <w:right w:val="dotDash"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loSpot">
    <w:panose1 w:val="02000603000000000000"/>
    <w:charset w:val="00"/>
    <w:family w:val="auto"/>
    <w:pitch w:val="variable"/>
    <w:sig w:usb0="80000003" w:usb1="0001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C9"/>
    <w:rsid w:val="0001544F"/>
    <w:rsid w:val="00034C3B"/>
    <w:rsid w:val="00053597"/>
    <w:rsid w:val="00062D98"/>
    <w:rsid w:val="00084465"/>
    <w:rsid w:val="00091CA5"/>
    <w:rsid w:val="0010660C"/>
    <w:rsid w:val="0011623F"/>
    <w:rsid w:val="001343E6"/>
    <w:rsid w:val="00147815"/>
    <w:rsid w:val="00180B38"/>
    <w:rsid w:val="001A1DB4"/>
    <w:rsid w:val="001D1508"/>
    <w:rsid w:val="001F0C2E"/>
    <w:rsid w:val="002272E2"/>
    <w:rsid w:val="002477EF"/>
    <w:rsid w:val="002E7293"/>
    <w:rsid w:val="00300F97"/>
    <w:rsid w:val="00331575"/>
    <w:rsid w:val="00391151"/>
    <w:rsid w:val="004035B8"/>
    <w:rsid w:val="00420E3F"/>
    <w:rsid w:val="00450632"/>
    <w:rsid w:val="00477C98"/>
    <w:rsid w:val="00491A07"/>
    <w:rsid w:val="00507D41"/>
    <w:rsid w:val="005561D6"/>
    <w:rsid w:val="00556EC5"/>
    <w:rsid w:val="005578BD"/>
    <w:rsid w:val="005C5363"/>
    <w:rsid w:val="006061DC"/>
    <w:rsid w:val="006F398C"/>
    <w:rsid w:val="00750973"/>
    <w:rsid w:val="00842C05"/>
    <w:rsid w:val="00875D98"/>
    <w:rsid w:val="00890BEA"/>
    <w:rsid w:val="008A39C2"/>
    <w:rsid w:val="008A47C9"/>
    <w:rsid w:val="008A7EB7"/>
    <w:rsid w:val="008C47EE"/>
    <w:rsid w:val="009671A6"/>
    <w:rsid w:val="00981AFE"/>
    <w:rsid w:val="00987BBA"/>
    <w:rsid w:val="009E09C7"/>
    <w:rsid w:val="00A46E80"/>
    <w:rsid w:val="00A73D90"/>
    <w:rsid w:val="00A74951"/>
    <w:rsid w:val="00A83F67"/>
    <w:rsid w:val="00AB3C46"/>
    <w:rsid w:val="00AE6CF9"/>
    <w:rsid w:val="00B47F54"/>
    <w:rsid w:val="00BB0700"/>
    <w:rsid w:val="00BC0FD9"/>
    <w:rsid w:val="00BC726A"/>
    <w:rsid w:val="00C26E75"/>
    <w:rsid w:val="00C42384"/>
    <w:rsid w:val="00C55B1C"/>
    <w:rsid w:val="00C56548"/>
    <w:rsid w:val="00C769B7"/>
    <w:rsid w:val="00C908D1"/>
    <w:rsid w:val="00CF32EA"/>
    <w:rsid w:val="00D13C91"/>
    <w:rsid w:val="00D641C6"/>
    <w:rsid w:val="00D72A67"/>
    <w:rsid w:val="00D7492B"/>
    <w:rsid w:val="00D97E06"/>
    <w:rsid w:val="00DE66F6"/>
    <w:rsid w:val="00E13AED"/>
    <w:rsid w:val="00E87525"/>
    <w:rsid w:val="00F20636"/>
    <w:rsid w:val="00F43E07"/>
    <w:rsid w:val="00F5608B"/>
    <w:rsid w:val="00F9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C9"/>
    <w:rPr>
      <w:rFonts w:ascii="Tahoma" w:hAnsi="Tahoma" w:cs="Tahoma"/>
      <w:sz w:val="16"/>
      <w:szCs w:val="16"/>
    </w:rPr>
  </w:style>
  <w:style w:type="table" w:styleId="TableGrid">
    <w:name w:val="Table Grid"/>
    <w:basedOn w:val="TableNormal"/>
    <w:uiPriority w:val="59"/>
    <w:rsid w:val="00AE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50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C9"/>
    <w:rPr>
      <w:rFonts w:ascii="Tahoma" w:hAnsi="Tahoma" w:cs="Tahoma"/>
      <w:sz w:val="16"/>
      <w:szCs w:val="16"/>
    </w:rPr>
  </w:style>
  <w:style w:type="table" w:styleId="TableGrid">
    <w:name w:val="Table Grid"/>
    <w:basedOn w:val="TableNormal"/>
    <w:uiPriority w:val="59"/>
    <w:rsid w:val="00AE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50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mkimbrough</dc:creator>
  <cp:lastModifiedBy>mkimbrough</cp:lastModifiedBy>
  <cp:revision>4</cp:revision>
  <cp:lastPrinted>2013-12-16T16:04:00Z</cp:lastPrinted>
  <dcterms:created xsi:type="dcterms:W3CDTF">2013-12-16T06:35:00Z</dcterms:created>
  <dcterms:modified xsi:type="dcterms:W3CDTF">2013-12-16T16:04:00Z</dcterms:modified>
</cp:coreProperties>
</file>